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540" w:rsidRPr="00153B09" w:rsidRDefault="00690540" w:rsidP="006905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90540" w:rsidRPr="00153B09" w:rsidRDefault="00690540" w:rsidP="0069054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53B09">
        <w:rPr>
          <w:rFonts w:ascii="Times New Roman" w:hAnsi="Times New Roman"/>
          <w:b/>
          <w:sz w:val="28"/>
          <w:szCs w:val="28"/>
        </w:rPr>
        <w:t xml:space="preserve">СОВЕТ </w:t>
      </w:r>
    </w:p>
    <w:p w:rsidR="00690540" w:rsidRPr="00153B09" w:rsidRDefault="00690540" w:rsidP="0069054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53B09">
        <w:rPr>
          <w:rFonts w:ascii="Times New Roman" w:hAnsi="Times New Roman"/>
          <w:b/>
          <w:sz w:val="28"/>
          <w:szCs w:val="28"/>
        </w:rPr>
        <w:t>ДИНАМОВСКОГО МУНИЦИПАЛЬНОГО ОБРАЗОВАНИЯ</w:t>
      </w:r>
    </w:p>
    <w:p w:rsidR="00690540" w:rsidRPr="00153B09" w:rsidRDefault="00690540" w:rsidP="006905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3B09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690540" w:rsidRPr="00153B09" w:rsidRDefault="00690540" w:rsidP="006905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3B09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690540" w:rsidRPr="00153B09" w:rsidRDefault="00690540" w:rsidP="006905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90540" w:rsidRPr="00153B09" w:rsidRDefault="00690540" w:rsidP="006905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3B09">
        <w:rPr>
          <w:rFonts w:ascii="Times New Roman" w:hAnsi="Times New Roman"/>
          <w:b/>
          <w:sz w:val="28"/>
          <w:szCs w:val="28"/>
        </w:rPr>
        <w:t>РЕШЕНИЕ</w:t>
      </w:r>
    </w:p>
    <w:p w:rsidR="00690540" w:rsidRPr="00153B09" w:rsidRDefault="00A054EC" w:rsidP="006905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25.05.</w:t>
      </w:r>
      <w:r w:rsidR="00690540">
        <w:rPr>
          <w:rFonts w:ascii="Times New Roman" w:hAnsi="Times New Roman"/>
          <w:b/>
          <w:sz w:val="28"/>
          <w:szCs w:val="28"/>
        </w:rPr>
        <w:t>2010 г.</w:t>
      </w:r>
      <w:r w:rsidR="00690540">
        <w:rPr>
          <w:rFonts w:ascii="Times New Roman" w:hAnsi="Times New Roman"/>
          <w:b/>
          <w:sz w:val="28"/>
          <w:szCs w:val="28"/>
        </w:rPr>
        <w:tab/>
      </w:r>
      <w:r w:rsidR="00690540">
        <w:rPr>
          <w:rFonts w:ascii="Times New Roman" w:hAnsi="Times New Roman"/>
          <w:b/>
          <w:sz w:val="28"/>
          <w:szCs w:val="28"/>
        </w:rPr>
        <w:tab/>
      </w:r>
      <w:r w:rsidR="00690540">
        <w:rPr>
          <w:rFonts w:ascii="Times New Roman" w:hAnsi="Times New Roman"/>
          <w:b/>
          <w:sz w:val="28"/>
          <w:szCs w:val="28"/>
        </w:rPr>
        <w:tab/>
      </w:r>
      <w:r w:rsidR="00690540">
        <w:rPr>
          <w:rFonts w:ascii="Times New Roman" w:hAnsi="Times New Roman"/>
          <w:b/>
          <w:sz w:val="28"/>
          <w:szCs w:val="28"/>
        </w:rPr>
        <w:tab/>
      </w:r>
      <w:r w:rsidR="00690540">
        <w:rPr>
          <w:rFonts w:ascii="Times New Roman" w:hAnsi="Times New Roman"/>
          <w:b/>
          <w:sz w:val="28"/>
          <w:szCs w:val="28"/>
        </w:rPr>
        <w:tab/>
      </w:r>
      <w:r w:rsidR="00690540">
        <w:rPr>
          <w:rFonts w:ascii="Times New Roman" w:hAnsi="Times New Roman"/>
          <w:b/>
          <w:sz w:val="28"/>
          <w:szCs w:val="28"/>
        </w:rPr>
        <w:tab/>
      </w:r>
      <w:r w:rsidR="00690540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№65</w:t>
      </w:r>
    </w:p>
    <w:p w:rsidR="00690540" w:rsidRDefault="00690540" w:rsidP="0069054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0540" w:rsidRDefault="00690540" w:rsidP="0069054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Динамовского МО №16 от 23.12.2008 года «Об утверждении положения о бюджетном процессе Динамовского МО Новобурасского района Саратовской области»</w:t>
      </w:r>
    </w:p>
    <w:p w:rsidR="00690540" w:rsidRDefault="00690540" w:rsidP="006905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90540" w:rsidRDefault="00690540" w:rsidP="00690540">
      <w:pPr>
        <w:pStyle w:val="ConsPlusNonformat"/>
        <w:ind w:firstLine="6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протестом прокуратуры Новобурасского района от 01.03.2010 года № 29-2010 на Положение о бюджетном процессе в Динамовском муниципальном образовании и в целях приведения Положения в соответствие с действующим законодательством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Совет РЕШИЛ :</w:t>
      </w:r>
    </w:p>
    <w:p w:rsidR="00690540" w:rsidRDefault="00690540" w:rsidP="0069054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90540" w:rsidRDefault="00690540" w:rsidP="00690540">
      <w:pPr>
        <w:pStyle w:val="ConsPlusNonformat"/>
        <w:ind w:firstLine="6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1.Внести в Положение о бюджетном процессе Динамовского муниципального образования следующие изменения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690540" w:rsidRDefault="00690540" w:rsidP="00690540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ст.4 исключить из числа участников бюджетного процесса в Динамовском муниципальном образовании - иные органы, на которые бюджетным законодательством Российской Федерации возложены бюджетные полномочия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  <w:r>
        <w:rPr>
          <w:rFonts w:ascii="Times New Roman" w:hAnsi="Times New Roman"/>
          <w:sz w:val="28"/>
          <w:szCs w:val="28"/>
        </w:rPr>
        <w:t xml:space="preserve"> регулированию бюджетных правоотношений, организации и осуществлению бюджетного процесса в Динамовском  муниципальном образовании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690540" w:rsidRDefault="00690540" w:rsidP="00690540">
      <w:pPr>
        <w:pStyle w:val="ConsPlusNonformat"/>
        <w:ind w:left="6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2.Настоящее решение вступает в силу с момента подписания.</w:t>
      </w:r>
    </w:p>
    <w:p w:rsidR="00690540" w:rsidRPr="002A34DE" w:rsidRDefault="00690540" w:rsidP="00690540">
      <w:pPr>
        <w:ind w:firstLine="61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CA1EE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Данное решение подлежит обнародованию.</w:t>
      </w:r>
    </w:p>
    <w:p w:rsidR="00690540" w:rsidRPr="009B4744" w:rsidRDefault="00690540" w:rsidP="00690540">
      <w:pPr>
        <w:pStyle w:val="3"/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9B4744">
        <w:rPr>
          <w:rFonts w:ascii="Times New Roman" w:hAnsi="Times New Roman"/>
          <w:b/>
          <w:sz w:val="28"/>
          <w:szCs w:val="28"/>
        </w:rPr>
        <w:t xml:space="preserve">Глава </w:t>
      </w:r>
      <w:proofErr w:type="gramStart"/>
      <w:r w:rsidRPr="009B4744">
        <w:rPr>
          <w:rFonts w:ascii="Times New Roman" w:hAnsi="Times New Roman"/>
          <w:b/>
          <w:sz w:val="28"/>
          <w:szCs w:val="28"/>
        </w:rPr>
        <w:t>Динамовского</w:t>
      </w:r>
      <w:proofErr w:type="gramEnd"/>
    </w:p>
    <w:p w:rsidR="00690540" w:rsidRDefault="00690540" w:rsidP="00690540">
      <w:pPr>
        <w:pStyle w:val="3"/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9B4744">
        <w:rPr>
          <w:rFonts w:ascii="Times New Roman" w:hAnsi="Times New Roman"/>
          <w:b/>
          <w:sz w:val="28"/>
          <w:szCs w:val="28"/>
        </w:rPr>
        <w:t>муниципального образования</w:t>
      </w:r>
      <w:r w:rsidRPr="009B4744">
        <w:rPr>
          <w:rFonts w:ascii="Times New Roman" w:hAnsi="Times New Roman"/>
          <w:b/>
          <w:sz w:val="28"/>
          <w:szCs w:val="28"/>
        </w:rPr>
        <w:tab/>
      </w:r>
      <w:r w:rsidRPr="009B4744">
        <w:rPr>
          <w:rFonts w:ascii="Times New Roman" w:hAnsi="Times New Roman"/>
          <w:b/>
          <w:sz w:val="28"/>
          <w:szCs w:val="28"/>
        </w:rPr>
        <w:tab/>
      </w:r>
      <w:r w:rsidRPr="009B4744">
        <w:rPr>
          <w:rFonts w:ascii="Times New Roman" w:hAnsi="Times New Roman"/>
          <w:b/>
          <w:sz w:val="28"/>
          <w:szCs w:val="28"/>
        </w:rPr>
        <w:tab/>
      </w:r>
      <w:r w:rsidRPr="009B4744">
        <w:rPr>
          <w:rFonts w:ascii="Times New Roman" w:hAnsi="Times New Roman"/>
          <w:b/>
          <w:sz w:val="28"/>
          <w:szCs w:val="28"/>
        </w:rPr>
        <w:tab/>
      </w:r>
      <w:r w:rsidRPr="009B4744">
        <w:rPr>
          <w:rFonts w:ascii="Times New Roman" w:hAnsi="Times New Roman"/>
          <w:b/>
          <w:sz w:val="28"/>
          <w:szCs w:val="28"/>
        </w:rPr>
        <w:tab/>
        <w:t>Г.А.Янчий</w:t>
      </w:r>
    </w:p>
    <w:p w:rsidR="00A054EC" w:rsidRDefault="00A054EC">
      <w:pPr>
        <w:spacing w:before="725" w:after="0" w:line="240" w:lineRule="atLeast"/>
        <w:ind w:right="62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sectPr w:rsidR="00A054EC" w:rsidSect="00B21AB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90540"/>
    <w:rsid w:val="0001010F"/>
    <w:rsid w:val="000120A8"/>
    <w:rsid w:val="00014D93"/>
    <w:rsid w:val="00036A9D"/>
    <w:rsid w:val="0004109E"/>
    <w:rsid w:val="00054BE5"/>
    <w:rsid w:val="00061774"/>
    <w:rsid w:val="0007114E"/>
    <w:rsid w:val="00093671"/>
    <w:rsid w:val="000947A2"/>
    <w:rsid w:val="000B03BC"/>
    <w:rsid w:val="000B41AA"/>
    <w:rsid w:val="000C2C96"/>
    <w:rsid w:val="00123BD2"/>
    <w:rsid w:val="0015715E"/>
    <w:rsid w:val="00163561"/>
    <w:rsid w:val="00173706"/>
    <w:rsid w:val="001814FC"/>
    <w:rsid w:val="001A6106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D6029"/>
    <w:rsid w:val="002F7C98"/>
    <w:rsid w:val="003209EB"/>
    <w:rsid w:val="00347CD4"/>
    <w:rsid w:val="003838E8"/>
    <w:rsid w:val="003D6C18"/>
    <w:rsid w:val="004135B3"/>
    <w:rsid w:val="004265C7"/>
    <w:rsid w:val="00430718"/>
    <w:rsid w:val="0043527D"/>
    <w:rsid w:val="00450790"/>
    <w:rsid w:val="00495797"/>
    <w:rsid w:val="004C6283"/>
    <w:rsid w:val="0053152A"/>
    <w:rsid w:val="00543C79"/>
    <w:rsid w:val="00546400"/>
    <w:rsid w:val="00556967"/>
    <w:rsid w:val="005745BA"/>
    <w:rsid w:val="00582842"/>
    <w:rsid w:val="005A1EEC"/>
    <w:rsid w:val="005F58AE"/>
    <w:rsid w:val="0062143D"/>
    <w:rsid w:val="006317CB"/>
    <w:rsid w:val="006326A3"/>
    <w:rsid w:val="006355C2"/>
    <w:rsid w:val="006530A6"/>
    <w:rsid w:val="00687370"/>
    <w:rsid w:val="00690540"/>
    <w:rsid w:val="00695A6B"/>
    <w:rsid w:val="006A244B"/>
    <w:rsid w:val="00707808"/>
    <w:rsid w:val="00720F56"/>
    <w:rsid w:val="007316EC"/>
    <w:rsid w:val="0073176D"/>
    <w:rsid w:val="007744D0"/>
    <w:rsid w:val="007A573A"/>
    <w:rsid w:val="007E1225"/>
    <w:rsid w:val="007F430D"/>
    <w:rsid w:val="00811568"/>
    <w:rsid w:val="008B5CE3"/>
    <w:rsid w:val="008C3183"/>
    <w:rsid w:val="008D3FA7"/>
    <w:rsid w:val="00927F39"/>
    <w:rsid w:val="00932612"/>
    <w:rsid w:val="009571CA"/>
    <w:rsid w:val="00960756"/>
    <w:rsid w:val="00970A2D"/>
    <w:rsid w:val="00973882"/>
    <w:rsid w:val="009A0BAC"/>
    <w:rsid w:val="009B5C38"/>
    <w:rsid w:val="009D1274"/>
    <w:rsid w:val="009D2E65"/>
    <w:rsid w:val="00A02584"/>
    <w:rsid w:val="00A04987"/>
    <w:rsid w:val="00A054EC"/>
    <w:rsid w:val="00A11453"/>
    <w:rsid w:val="00A15B44"/>
    <w:rsid w:val="00A7176B"/>
    <w:rsid w:val="00A94A46"/>
    <w:rsid w:val="00AD6009"/>
    <w:rsid w:val="00B21ABB"/>
    <w:rsid w:val="00B35C6D"/>
    <w:rsid w:val="00B42533"/>
    <w:rsid w:val="00B45174"/>
    <w:rsid w:val="00B71192"/>
    <w:rsid w:val="00B9612D"/>
    <w:rsid w:val="00C778C8"/>
    <w:rsid w:val="00C81D9D"/>
    <w:rsid w:val="00C90907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A1760"/>
    <w:rsid w:val="00DF3BE1"/>
    <w:rsid w:val="00E04998"/>
    <w:rsid w:val="00E42762"/>
    <w:rsid w:val="00E52AF3"/>
    <w:rsid w:val="00E60B74"/>
    <w:rsid w:val="00E85DFC"/>
    <w:rsid w:val="00E86DB8"/>
    <w:rsid w:val="00EA55B9"/>
    <w:rsid w:val="00F010BF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725" w:line="240" w:lineRule="atLeast"/>
        <w:ind w:right="62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540"/>
    <w:pPr>
      <w:spacing w:before="0" w:after="200" w:line="276" w:lineRule="auto"/>
      <w:ind w:right="0"/>
      <w:jc w:val="left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690540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90540"/>
    <w:rPr>
      <w:rFonts w:ascii="Calibri" w:eastAsia="Times New Roman" w:hAnsi="Calibri"/>
      <w:sz w:val="16"/>
      <w:szCs w:val="16"/>
      <w:lang w:eastAsia="ru-RU"/>
    </w:rPr>
  </w:style>
  <w:style w:type="paragraph" w:customStyle="1" w:styleId="ConsPlusNonformat">
    <w:name w:val="ConsPlusNonformat"/>
    <w:rsid w:val="00690540"/>
    <w:pPr>
      <w:autoSpaceDE w:val="0"/>
      <w:autoSpaceDN w:val="0"/>
      <w:adjustRightInd w:val="0"/>
      <w:spacing w:before="0" w:line="240" w:lineRule="auto"/>
      <w:ind w:right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2010-05-25T04:05:00Z</dcterms:created>
  <dcterms:modified xsi:type="dcterms:W3CDTF">2010-05-25T04:13:00Z</dcterms:modified>
</cp:coreProperties>
</file>